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59C80" w14:textId="77777777"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14:paraId="4E61C2E0" w14:textId="77777777"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14:paraId="177DE644" w14:textId="77777777"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proofErr w:type="spellStart"/>
      <w:r w:rsidRPr="00155631">
        <w:rPr>
          <w:b/>
          <w:sz w:val="24"/>
        </w:rPr>
        <w:t>Jurnal</w:t>
      </w:r>
      <w:proofErr w:type="spellEnd"/>
      <w:r w:rsidRPr="00155631">
        <w:rPr>
          <w:b/>
          <w:sz w:val="24"/>
        </w:rPr>
        <w:t xml:space="preserve"> </w:t>
      </w:r>
      <w:proofErr w:type="spellStart"/>
      <w:r w:rsidRPr="00155631">
        <w:rPr>
          <w:b/>
          <w:sz w:val="24"/>
        </w:rPr>
        <w:t>Elektronika</w:t>
      </w:r>
      <w:proofErr w:type="spellEnd"/>
      <w:r w:rsidRPr="00155631">
        <w:rPr>
          <w:b/>
          <w:sz w:val="24"/>
        </w:rPr>
        <w:t xml:space="preserve"> </w:t>
      </w:r>
      <w:proofErr w:type="spellStart"/>
      <w:r w:rsidRPr="00155631">
        <w:rPr>
          <w:b/>
          <w:sz w:val="24"/>
        </w:rPr>
        <w:t>dan</w:t>
      </w:r>
      <w:proofErr w:type="spellEnd"/>
      <w:r w:rsidRPr="00155631">
        <w:rPr>
          <w:b/>
          <w:sz w:val="24"/>
        </w:rPr>
        <w:t xml:space="preserve"> Telekomunikasi</w:t>
      </w:r>
      <w:r w:rsidRPr="00155631">
        <w:rPr>
          <w:b/>
          <w:sz w:val="24"/>
        </w:rPr>
        <w:tab/>
      </w:r>
    </w:p>
    <w:p w14:paraId="53F77ED7" w14:textId="1F75BED7"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A832C9" w:rsidRPr="00A832C9">
        <w:rPr>
          <w:b/>
          <w:sz w:val="24"/>
        </w:rPr>
        <w:t>Bidirectional Network in Hybrid Coarse Wavelength Division Multiplexing/Time Division Multiplexing (CWDM/TDM) on NG-PON2 for 40 Gbps</w:t>
      </w:r>
    </w:p>
    <w:p w14:paraId="58C9EA87" w14:textId="77777777" w:rsidR="00155631" w:rsidRDefault="00155631" w:rsidP="00155631">
      <w:pPr>
        <w:spacing w:line="360" w:lineRule="auto"/>
        <w:ind w:left="284" w:hanging="284"/>
        <w:rPr>
          <w:sz w:val="24"/>
        </w:rPr>
      </w:pPr>
    </w:p>
    <w:p w14:paraId="55371083" w14:textId="77777777"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14:paraId="3C8158C4" w14:textId="77777777"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1118F0" w14:paraId="1BD1E530" w14:textId="77777777" w:rsidTr="007A78F0">
        <w:trPr>
          <w:tblHeader/>
        </w:trPr>
        <w:tc>
          <w:tcPr>
            <w:tcW w:w="4158" w:type="dxa"/>
          </w:tcPr>
          <w:p w14:paraId="4937359D" w14:textId="77777777"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14:paraId="66109CC7" w14:textId="77777777"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14:paraId="265B68D8" w14:textId="77777777"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14:paraId="0ED5CC9F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5E52172F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0E50617C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3CB88BBE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14:paraId="5679AB4B" w14:textId="77777777" w:rsidTr="007A78F0">
        <w:tc>
          <w:tcPr>
            <w:tcW w:w="4158" w:type="dxa"/>
          </w:tcPr>
          <w:p w14:paraId="3B17A603" w14:textId="2AFCF546" w:rsidR="00155631" w:rsidRPr="00840740" w:rsidRDefault="00840740" w:rsidP="0004519E">
            <w:pPr>
              <w:rPr>
                <w:sz w:val="24"/>
                <w:szCs w:val="24"/>
              </w:rPr>
            </w:pPr>
            <w:r w:rsidRPr="00840740">
              <w:rPr>
                <w:sz w:val="24"/>
                <w:szCs w:val="24"/>
              </w:rPr>
              <w:t>The full manuscript should be at least 6 pages.</w:t>
            </w:r>
          </w:p>
        </w:tc>
        <w:tc>
          <w:tcPr>
            <w:tcW w:w="3508" w:type="dxa"/>
          </w:tcPr>
          <w:p w14:paraId="1548880D" w14:textId="133E143D" w:rsidR="00155631" w:rsidRPr="007A78F0" w:rsidRDefault="00840740" w:rsidP="00A832C9">
            <w:pPr>
              <w:rPr>
                <w:color w:val="FF0000"/>
                <w:sz w:val="24"/>
                <w:szCs w:val="24"/>
              </w:rPr>
            </w:pPr>
            <w:r w:rsidRPr="00BB69CA">
              <w:rPr>
                <w:sz w:val="24"/>
                <w:szCs w:val="24"/>
              </w:rPr>
              <w:t xml:space="preserve">We have revised the </w:t>
            </w:r>
            <w:r>
              <w:rPr>
                <w:sz w:val="24"/>
                <w:szCs w:val="24"/>
              </w:rPr>
              <w:t>manuscript</w:t>
            </w:r>
            <w:r w:rsidRPr="00BB69CA">
              <w:rPr>
                <w:sz w:val="24"/>
                <w:szCs w:val="24"/>
              </w:rPr>
              <w:t xml:space="preserve"> based on </w:t>
            </w:r>
            <w:r w:rsidR="00A832C9" w:rsidRPr="00A832C9">
              <w:rPr>
                <w:sz w:val="24"/>
                <w:szCs w:val="24"/>
              </w:rPr>
              <w:t>author guideline</w:t>
            </w:r>
          </w:p>
        </w:tc>
        <w:tc>
          <w:tcPr>
            <w:tcW w:w="1910" w:type="dxa"/>
          </w:tcPr>
          <w:p w14:paraId="1A980EBA" w14:textId="77777777" w:rsidR="00155631" w:rsidRPr="007A78F0" w:rsidRDefault="00155631" w:rsidP="0004519E">
            <w:pPr>
              <w:rPr>
                <w:color w:val="FF0000"/>
                <w:sz w:val="24"/>
                <w:szCs w:val="24"/>
              </w:rPr>
            </w:pPr>
          </w:p>
        </w:tc>
      </w:tr>
      <w:tr w:rsidR="00A832C9" w:rsidRPr="001118F0" w14:paraId="3B046291" w14:textId="77777777" w:rsidTr="007A78F0">
        <w:tc>
          <w:tcPr>
            <w:tcW w:w="4158" w:type="dxa"/>
          </w:tcPr>
          <w:p w14:paraId="14AD3F28" w14:textId="6F7FDAED" w:rsidR="00A832C9" w:rsidRPr="00BB69CA" w:rsidRDefault="00A832C9" w:rsidP="00A832C9">
            <w:pPr>
              <w:rPr>
                <w:b/>
                <w:sz w:val="24"/>
                <w:szCs w:val="24"/>
              </w:rPr>
            </w:pPr>
            <w:r w:rsidRPr="00A832C9">
              <w:rPr>
                <w:sz w:val="24"/>
                <w:szCs w:val="24"/>
              </w:rPr>
              <w:t>The structure of your manuscript should follow IMRAD</w:t>
            </w:r>
          </w:p>
        </w:tc>
        <w:tc>
          <w:tcPr>
            <w:tcW w:w="3508" w:type="dxa"/>
          </w:tcPr>
          <w:p w14:paraId="555C8C04" w14:textId="7A460F19" w:rsidR="00A832C9" w:rsidRPr="00BB69CA" w:rsidRDefault="00A832C9" w:rsidP="00A832C9">
            <w:pPr>
              <w:rPr>
                <w:sz w:val="24"/>
                <w:szCs w:val="24"/>
              </w:rPr>
            </w:pPr>
            <w:r w:rsidRPr="00BB69CA">
              <w:rPr>
                <w:sz w:val="24"/>
                <w:szCs w:val="24"/>
              </w:rPr>
              <w:t xml:space="preserve">We have revised the </w:t>
            </w:r>
            <w:r>
              <w:rPr>
                <w:sz w:val="24"/>
                <w:szCs w:val="24"/>
              </w:rPr>
              <w:t>manuscript</w:t>
            </w:r>
            <w:r w:rsidRPr="00BB69CA">
              <w:rPr>
                <w:sz w:val="24"/>
                <w:szCs w:val="24"/>
              </w:rPr>
              <w:t xml:space="preserve"> based on </w:t>
            </w:r>
            <w:r>
              <w:rPr>
                <w:sz w:val="24"/>
                <w:szCs w:val="24"/>
              </w:rPr>
              <w:t>IMRAD format</w:t>
            </w:r>
          </w:p>
        </w:tc>
        <w:tc>
          <w:tcPr>
            <w:tcW w:w="1910" w:type="dxa"/>
          </w:tcPr>
          <w:p w14:paraId="5A744EEB" w14:textId="6CBE27F1" w:rsidR="00A832C9" w:rsidRPr="00BB69CA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0B3F22E9" w14:textId="77777777" w:rsidTr="007A78F0">
        <w:tc>
          <w:tcPr>
            <w:tcW w:w="4158" w:type="dxa"/>
          </w:tcPr>
          <w:p w14:paraId="32461C4F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46B8CF0D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EC0315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482B95EB" w14:textId="77777777" w:rsidTr="007A78F0">
        <w:tc>
          <w:tcPr>
            <w:tcW w:w="4158" w:type="dxa"/>
          </w:tcPr>
          <w:p w14:paraId="102AF5CD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5B2472F1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05A6D9B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5FA22855" w14:textId="77777777" w:rsidTr="007A78F0">
        <w:tc>
          <w:tcPr>
            <w:tcW w:w="4158" w:type="dxa"/>
          </w:tcPr>
          <w:p w14:paraId="4B234491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230A539B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362E7C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775553DD" w14:textId="77777777" w:rsidTr="007A78F0">
        <w:tc>
          <w:tcPr>
            <w:tcW w:w="4158" w:type="dxa"/>
          </w:tcPr>
          <w:p w14:paraId="6AF2242F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66632113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F8B571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496C76AF" w14:textId="77777777" w:rsidTr="007A78F0">
        <w:tc>
          <w:tcPr>
            <w:tcW w:w="4158" w:type="dxa"/>
          </w:tcPr>
          <w:p w14:paraId="1F7F3EBF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6F96E9CB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940ABC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10E468BD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6111EDBD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07DA6785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60C21675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34C714E4" w14:textId="77777777" w:rsidTr="007A78F0">
        <w:tc>
          <w:tcPr>
            <w:tcW w:w="4158" w:type="dxa"/>
          </w:tcPr>
          <w:p w14:paraId="67340223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5142E403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322521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7815DC19" w14:textId="77777777" w:rsidTr="007A78F0">
        <w:tc>
          <w:tcPr>
            <w:tcW w:w="4158" w:type="dxa"/>
          </w:tcPr>
          <w:p w14:paraId="5479479E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4BBD5B9A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700FAB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413DBD59" w14:textId="77777777" w:rsidTr="007A78F0">
        <w:tc>
          <w:tcPr>
            <w:tcW w:w="4158" w:type="dxa"/>
          </w:tcPr>
          <w:p w14:paraId="79A9A822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7CA426B2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6D6EBA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7FC31CEC" w14:textId="77777777" w:rsidTr="007A78F0">
        <w:tc>
          <w:tcPr>
            <w:tcW w:w="4158" w:type="dxa"/>
          </w:tcPr>
          <w:p w14:paraId="7895C8C2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2543BAFB" w14:textId="77777777" w:rsidR="00A832C9" w:rsidRPr="00DB731C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68F671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1E863087" w14:textId="77777777" w:rsidTr="007A78F0">
        <w:tc>
          <w:tcPr>
            <w:tcW w:w="4158" w:type="dxa"/>
          </w:tcPr>
          <w:p w14:paraId="7B397BB2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674B6681" w14:textId="77777777" w:rsidR="00A832C9" w:rsidRPr="001118F0" w:rsidRDefault="00A832C9" w:rsidP="00A832C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A85308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2D1239C4" w14:textId="77777777" w:rsidTr="007A78F0">
        <w:tc>
          <w:tcPr>
            <w:tcW w:w="4158" w:type="dxa"/>
          </w:tcPr>
          <w:p w14:paraId="1D005D9F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3214678B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D4FD9C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62E6DE3D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2F3EE3DA" w14:textId="77777777" w:rsidR="00A832C9" w:rsidRPr="001118F0" w:rsidRDefault="00A832C9" w:rsidP="00A832C9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2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1AB7FF42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1FC85162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5727EDB2" w14:textId="77777777" w:rsidTr="007A78F0">
        <w:tc>
          <w:tcPr>
            <w:tcW w:w="4158" w:type="dxa"/>
          </w:tcPr>
          <w:p w14:paraId="7AE7D848" w14:textId="77777777" w:rsidR="00A832C9" w:rsidRPr="001118F0" w:rsidRDefault="00A832C9" w:rsidP="00A832C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8" w:type="dxa"/>
          </w:tcPr>
          <w:p w14:paraId="2B61291C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72E0D3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4284D4FE" w14:textId="77777777" w:rsidTr="007A78F0">
        <w:tc>
          <w:tcPr>
            <w:tcW w:w="4158" w:type="dxa"/>
          </w:tcPr>
          <w:p w14:paraId="31D6A6D9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12CB9CDD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84D8F72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51444474" w14:textId="77777777" w:rsidTr="007A78F0">
        <w:tc>
          <w:tcPr>
            <w:tcW w:w="4158" w:type="dxa"/>
          </w:tcPr>
          <w:p w14:paraId="7CEBE02C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0003F844" w14:textId="77777777" w:rsidR="00A832C9" w:rsidRPr="00934268" w:rsidRDefault="00A832C9" w:rsidP="00A8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357FAFB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7B3E9D8D" w14:textId="77777777" w:rsidTr="007A78F0">
        <w:tc>
          <w:tcPr>
            <w:tcW w:w="4158" w:type="dxa"/>
          </w:tcPr>
          <w:p w14:paraId="4302F291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63206D5B" w14:textId="77777777" w:rsidR="00A832C9" w:rsidRPr="001118F0" w:rsidRDefault="00A832C9" w:rsidP="00A832C9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101D3D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001529A9" w14:textId="77777777" w:rsidTr="007A78F0">
        <w:tc>
          <w:tcPr>
            <w:tcW w:w="4158" w:type="dxa"/>
          </w:tcPr>
          <w:p w14:paraId="2C2F15BF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25620D0A" w14:textId="77777777" w:rsidR="00A832C9" w:rsidRPr="00771876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9B0B81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  <w:tr w:rsidR="00A832C9" w:rsidRPr="001118F0" w14:paraId="439FC530" w14:textId="77777777" w:rsidTr="007A78F0">
        <w:tc>
          <w:tcPr>
            <w:tcW w:w="4158" w:type="dxa"/>
          </w:tcPr>
          <w:p w14:paraId="46EBEB0C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63A4FD1B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8EE2CE" w14:textId="77777777" w:rsidR="00A832C9" w:rsidRPr="001118F0" w:rsidRDefault="00A832C9" w:rsidP="00A832C9">
            <w:pPr>
              <w:rPr>
                <w:sz w:val="24"/>
                <w:szCs w:val="24"/>
              </w:rPr>
            </w:pPr>
          </w:p>
        </w:tc>
      </w:tr>
    </w:tbl>
    <w:p w14:paraId="635C9FCC" w14:textId="77777777"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A3BC" w14:textId="77777777" w:rsidR="00171E99" w:rsidRDefault="00171E99" w:rsidP="00155631">
      <w:r>
        <w:separator/>
      </w:r>
    </w:p>
  </w:endnote>
  <w:endnote w:type="continuationSeparator" w:id="0">
    <w:p w14:paraId="661664E5" w14:textId="77777777" w:rsidR="00171E99" w:rsidRDefault="00171E99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7CE02" w14:textId="77777777" w:rsidR="00171E99" w:rsidRDefault="00171E99" w:rsidP="00155631">
      <w:r>
        <w:separator/>
      </w:r>
    </w:p>
  </w:footnote>
  <w:footnote w:type="continuationSeparator" w:id="0">
    <w:p w14:paraId="39AE1678" w14:textId="77777777" w:rsidR="00171E99" w:rsidRDefault="00171E99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91"/>
    <w:rsid w:val="00007AA1"/>
    <w:rsid w:val="00034DBB"/>
    <w:rsid w:val="00155631"/>
    <w:rsid w:val="00164861"/>
    <w:rsid w:val="00171E99"/>
    <w:rsid w:val="002853C3"/>
    <w:rsid w:val="003E7BA5"/>
    <w:rsid w:val="004103D0"/>
    <w:rsid w:val="00485F16"/>
    <w:rsid w:val="007A78F0"/>
    <w:rsid w:val="007E1A15"/>
    <w:rsid w:val="00840740"/>
    <w:rsid w:val="00A832C9"/>
    <w:rsid w:val="00AE62C6"/>
    <w:rsid w:val="00B06B4D"/>
    <w:rsid w:val="00BB12A4"/>
    <w:rsid w:val="00BB69CA"/>
    <w:rsid w:val="00C41A81"/>
    <w:rsid w:val="00CC65D0"/>
    <w:rsid w:val="00F02491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5930"/>
  <w15:docId w15:val="{34BBE3B4-7F34-4EED-A992-AFA7505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Microsoft Office User</cp:lastModifiedBy>
  <cp:revision>9</cp:revision>
  <dcterms:created xsi:type="dcterms:W3CDTF">2016-12-01T02:56:00Z</dcterms:created>
  <dcterms:modified xsi:type="dcterms:W3CDTF">2019-04-04T04:15:00Z</dcterms:modified>
</cp:coreProperties>
</file>